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98889" w14:textId="77777777" w:rsidR="00807FA2" w:rsidRDefault="00807FA2" w:rsidP="00807FA2">
      <w:pPr>
        <w:ind w:left="-540" w:right="-720"/>
      </w:pPr>
    </w:p>
    <w:p w14:paraId="1E77C5CA" w14:textId="77777777" w:rsidR="00807FA2" w:rsidRDefault="00807FA2" w:rsidP="00807FA2">
      <w:pPr>
        <w:ind w:left="-540" w:right="-720"/>
      </w:pPr>
    </w:p>
    <w:p w14:paraId="0D4AC14E" w14:textId="77777777" w:rsidR="00F631D8" w:rsidRDefault="00F631D8" w:rsidP="00F631D8">
      <w:pPr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</w:pPr>
      <w:r w:rsidRPr="00F631D8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>Draw on readings and biblical texts to </w:t>
      </w:r>
      <w:r w:rsidRPr="00F631D8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shd w:val="clear" w:color="auto" w:fill="EEEEEE"/>
          <w:lang w:eastAsia="en-US"/>
        </w:rPr>
        <w:t>explain</w:t>
      </w:r>
      <w:r w:rsidRPr="00F631D8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> the triune communion shared among the Father, Son, and Spirit</w:t>
      </w:r>
      <w:r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>.</w:t>
      </w:r>
    </w:p>
    <w:p w14:paraId="20B78514" w14:textId="79BAC26C" w:rsidR="00F631D8" w:rsidRPr="00F631D8" w:rsidRDefault="00F631D8" w:rsidP="00F631D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  <w:lang w:eastAsia="en-US"/>
        </w:rPr>
      </w:pPr>
      <w:r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 xml:space="preserve">MUST USE </w:t>
      </w:r>
      <w:proofErr w:type="spellStart"/>
      <w:r w:rsidRPr="00F631D8">
        <w:rPr>
          <w:rFonts w:ascii="Arial" w:eastAsia="Times New Roman" w:hAnsi="Arial" w:cs="Arial"/>
          <w:color w:val="000000"/>
          <w:bdr w:val="none" w:sz="0" w:space="0" w:color="auto" w:frame="1"/>
          <w:lang w:eastAsia="en-US"/>
        </w:rPr>
        <w:t>LaCugna</w:t>
      </w:r>
      <w:proofErr w:type="spellEnd"/>
      <w:r w:rsidRPr="00F631D8">
        <w:rPr>
          <w:rFonts w:ascii="Arial" w:eastAsia="Times New Roman" w:hAnsi="Arial" w:cs="Arial"/>
          <w:color w:val="000000"/>
          <w:bdr w:val="none" w:sz="0" w:space="0" w:color="auto" w:frame="1"/>
          <w:lang w:eastAsia="en-US"/>
        </w:rPr>
        <w:t xml:space="preserve">, Catherine Mowry. "The </w:t>
      </w:r>
      <w:proofErr w:type="spellStart"/>
      <w:r w:rsidRPr="00F631D8">
        <w:rPr>
          <w:rFonts w:ascii="Arial" w:eastAsia="Times New Roman" w:hAnsi="Arial" w:cs="Arial"/>
          <w:color w:val="000000"/>
          <w:bdr w:val="none" w:sz="0" w:space="0" w:color="auto" w:frame="1"/>
          <w:lang w:eastAsia="en-US"/>
        </w:rPr>
        <w:t>Practial</w:t>
      </w:r>
      <w:proofErr w:type="spellEnd"/>
      <w:r w:rsidRPr="00F631D8">
        <w:rPr>
          <w:rFonts w:ascii="Arial" w:eastAsia="Times New Roman" w:hAnsi="Arial" w:cs="Arial"/>
          <w:color w:val="000000"/>
          <w:bdr w:val="none" w:sz="0" w:space="0" w:color="auto" w:frame="1"/>
          <w:lang w:eastAsia="en-US"/>
        </w:rPr>
        <w:t xml:space="preserve"> Trinity." Christian Century, 109 no 22 JL 15-22</w:t>
      </w:r>
    </w:p>
    <w:p w14:paraId="0CC1B0A2" w14:textId="7DA1F304" w:rsidR="00F631D8" w:rsidRDefault="00F631D8" w:rsidP="00F631D8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  <w:lang w:eastAsia="en-US"/>
        </w:rPr>
      </w:pPr>
      <w:r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>AND SOME OTHER SOURCE, BIBLE WOULD BE GOOD</w:t>
      </w:r>
    </w:p>
    <w:p w14:paraId="48F4DB2F" w14:textId="77777777" w:rsidR="00F631D8" w:rsidRDefault="00F631D8" w:rsidP="00F631D8">
      <w:pPr>
        <w:shd w:val="clear" w:color="auto" w:fill="FFFFFF"/>
        <w:rPr>
          <w:rFonts w:ascii="inherit" w:eastAsia="Times New Roman" w:hAnsi="inherit" w:cs="Times New Roman"/>
          <w:color w:val="000000"/>
          <w:sz w:val="20"/>
          <w:szCs w:val="20"/>
          <w:lang w:eastAsia="en-US"/>
        </w:rPr>
      </w:pPr>
    </w:p>
    <w:p w14:paraId="7489884A" w14:textId="77777777" w:rsidR="00F631D8" w:rsidRDefault="00F631D8" w:rsidP="00F631D8">
      <w:pPr>
        <w:shd w:val="clear" w:color="auto" w:fill="FFFFFF"/>
        <w:rPr>
          <w:rFonts w:ascii="inherit" w:eastAsia="Times New Roman" w:hAnsi="inherit" w:cs="Times New Roman"/>
          <w:color w:val="000000"/>
          <w:sz w:val="20"/>
          <w:szCs w:val="20"/>
          <w:lang w:eastAsia="en-US"/>
        </w:rPr>
      </w:pPr>
    </w:p>
    <w:p w14:paraId="5B3E8680" w14:textId="08BAD404" w:rsidR="00F631D8" w:rsidRPr="00F631D8" w:rsidRDefault="00F631D8" w:rsidP="00F631D8">
      <w:pPr>
        <w:shd w:val="clear" w:color="auto" w:fill="FFFFFF"/>
        <w:rPr>
          <w:rFonts w:ascii="inherit" w:eastAsia="Times New Roman" w:hAnsi="inherit" w:cs="Times New Roman"/>
          <w:color w:val="000000"/>
          <w:sz w:val="20"/>
          <w:szCs w:val="20"/>
          <w:lang w:eastAsia="en-US"/>
        </w:rPr>
      </w:pPr>
      <w:r>
        <w:rPr>
          <w:rFonts w:ascii="inherit" w:eastAsia="Times New Roman" w:hAnsi="inherit" w:cs="Times New Roman"/>
          <w:color w:val="000000"/>
          <w:sz w:val="20"/>
          <w:szCs w:val="20"/>
          <w:lang w:eastAsia="en-US"/>
        </w:rPr>
        <w:t>ANSWER:</w:t>
      </w:r>
    </w:p>
    <w:p w14:paraId="355F581B" w14:textId="02644611" w:rsidR="00F631D8" w:rsidRPr="00F631D8" w:rsidRDefault="00F631D8" w:rsidP="00F631D8">
      <w:pPr>
        <w:rPr>
          <w:rFonts w:ascii="Times New Roman" w:eastAsia="Times New Roman" w:hAnsi="Times New Roman" w:cs="Times New Roman"/>
          <w:lang w:eastAsia="en-US"/>
        </w:rPr>
      </w:pPr>
      <w:r>
        <w:rPr>
          <w:rFonts w:ascii="Helvetica Neue" w:eastAsia="Times New Roman" w:hAnsi="Helvetica Neue" w:cs="Times New Roman"/>
          <w:color w:val="000000"/>
          <w:sz w:val="20"/>
          <w:szCs w:val="20"/>
          <w:lang w:eastAsia="en-US"/>
        </w:rPr>
        <w:t xml:space="preserve"> </w:t>
      </w:r>
      <w:r w:rsidRPr="00F631D8">
        <w:rPr>
          <w:rFonts w:ascii="Helvetica Neue" w:eastAsia="Times New Roman" w:hAnsi="Helvetica Neue" w:cs="Times New Roman"/>
          <w:color w:val="000000"/>
          <w:sz w:val="20"/>
          <w:szCs w:val="20"/>
          <w:lang w:eastAsia="en-US"/>
        </w:rPr>
        <w:br/>
      </w:r>
      <w:r w:rsidRPr="00F631D8">
        <w:rPr>
          <w:rFonts w:ascii="Helvetica Neue" w:eastAsia="Times New Roman" w:hAnsi="Helvetica Neue" w:cs="Times New Roman"/>
          <w:color w:val="000000"/>
          <w:sz w:val="20"/>
          <w:szCs w:val="20"/>
          <w:lang w:eastAsia="en-US"/>
        </w:rPr>
        <w:br/>
      </w:r>
      <w:r w:rsidRPr="00F631D8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>Pick a Christian community in which you are presently active (</w:t>
      </w:r>
      <w:proofErr w:type="spellStart"/>
      <w:r w:rsidRPr="00F631D8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EEEEEE"/>
          <w:lang w:eastAsia="en-US"/>
        </w:rPr>
        <w:t>facebook</w:t>
      </w:r>
      <w:proofErr w:type="spellEnd"/>
      <w:r w:rsidRPr="00F631D8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> group, dorm, small group, church, etc.). </w:t>
      </w:r>
      <w:r w:rsidRPr="00F631D8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shd w:val="clear" w:color="auto" w:fill="EEEEEE"/>
          <w:lang w:eastAsia="en-US"/>
        </w:rPr>
        <w:t>Evaluate</w:t>
      </w:r>
      <w:r w:rsidRPr="00F631D8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> what characteristics or activities of this group demonstrate or resist participation with the overflowing love of the Trinity?  What characteristics or activities resist this participation? State (</w:t>
      </w:r>
      <w:r w:rsidRPr="00F631D8">
        <w:rPr>
          <w:rFonts w:ascii="inherit" w:eastAsia="Times New Roman" w:hAnsi="inherit" w:cs="Times New Roman"/>
          <w:color w:val="000000"/>
          <w:u w:val="single"/>
          <w:bdr w:val="none" w:sz="0" w:space="0" w:color="auto" w:frame="1"/>
          <w:shd w:val="clear" w:color="auto" w:fill="EEEEEE"/>
          <w:lang w:eastAsia="en-US"/>
        </w:rPr>
        <w:t>construct</w:t>
      </w:r>
      <w:r w:rsidRPr="00F631D8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>) a specific change or challenge you would you offer this community.</w:t>
      </w:r>
      <w:r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  <w:lang w:eastAsia="en-US"/>
        </w:rPr>
        <w:t xml:space="preserve"> (300 words plus)</w:t>
      </w:r>
    </w:p>
    <w:p w14:paraId="73EBA970" w14:textId="25C3DD46" w:rsidR="00807FA2" w:rsidRDefault="00F631D8" w:rsidP="00807FA2">
      <w:pPr>
        <w:ind w:left="-540" w:right="-720"/>
      </w:pPr>
      <w:r>
        <w:t xml:space="preserve"> </w:t>
      </w:r>
      <w:bookmarkStart w:id="0" w:name="_GoBack"/>
      <w:bookmarkEnd w:id="0"/>
    </w:p>
    <w:sectPr w:rsidR="00807FA2" w:rsidSect="005E75C9">
      <w:pgSz w:w="12240" w:h="15840"/>
      <w:pgMar w:top="108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B827A4"/>
    <w:multiLevelType w:val="multilevel"/>
    <w:tmpl w:val="D746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08"/>
    <w:rsid w:val="00006D7F"/>
    <w:rsid w:val="000642D5"/>
    <w:rsid w:val="000B0F84"/>
    <w:rsid w:val="000C444A"/>
    <w:rsid w:val="00181018"/>
    <w:rsid w:val="0019491E"/>
    <w:rsid w:val="001E77F7"/>
    <w:rsid w:val="00223B06"/>
    <w:rsid w:val="0028681D"/>
    <w:rsid w:val="002C1FAA"/>
    <w:rsid w:val="003D29FF"/>
    <w:rsid w:val="004B7B54"/>
    <w:rsid w:val="00565753"/>
    <w:rsid w:val="00566DAD"/>
    <w:rsid w:val="005918BF"/>
    <w:rsid w:val="005E5F62"/>
    <w:rsid w:val="005E75C9"/>
    <w:rsid w:val="00625309"/>
    <w:rsid w:val="00667037"/>
    <w:rsid w:val="0067137A"/>
    <w:rsid w:val="006744F6"/>
    <w:rsid w:val="006B502C"/>
    <w:rsid w:val="006D6C9C"/>
    <w:rsid w:val="00703CC3"/>
    <w:rsid w:val="00786508"/>
    <w:rsid w:val="007B33E1"/>
    <w:rsid w:val="007C7EAF"/>
    <w:rsid w:val="007D2042"/>
    <w:rsid w:val="007E0936"/>
    <w:rsid w:val="007F6A0E"/>
    <w:rsid w:val="00807FA2"/>
    <w:rsid w:val="00813B65"/>
    <w:rsid w:val="0086191A"/>
    <w:rsid w:val="00861A94"/>
    <w:rsid w:val="00866B2C"/>
    <w:rsid w:val="00874AA7"/>
    <w:rsid w:val="008D342D"/>
    <w:rsid w:val="00916BD4"/>
    <w:rsid w:val="00917361"/>
    <w:rsid w:val="00921BAD"/>
    <w:rsid w:val="0093761C"/>
    <w:rsid w:val="00941B3F"/>
    <w:rsid w:val="009B04C5"/>
    <w:rsid w:val="00A22299"/>
    <w:rsid w:val="00A61F39"/>
    <w:rsid w:val="00A72E6A"/>
    <w:rsid w:val="00A91E96"/>
    <w:rsid w:val="00A957B9"/>
    <w:rsid w:val="00B15B6D"/>
    <w:rsid w:val="00B34E9F"/>
    <w:rsid w:val="00B47DCC"/>
    <w:rsid w:val="00B67B9E"/>
    <w:rsid w:val="00B807FB"/>
    <w:rsid w:val="00B92E85"/>
    <w:rsid w:val="00BC74EA"/>
    <w:rsid w:val="00BD0369"/>
    <w:rsid w:val="00C40390"/>
    <w:rsid w:val="00C919A2"/>
    <w:rsid w:val="00CA6B1A"/>
    <w:rsid w:val="00CB421A"/>
    <w:rsid w:val="00CC62B9"/>
    <w:rsid w:val="00CE61F4"/>
    <w:rsid w:val="00D0382B"/>
    <w:rsid w:val="00D03C9C"/>
    <w:rsid w:val="00D12CC4"/>
    <w:rsid w:val="00D2389E"/>
    <w:rsid w:val="00D876EC"/>
    <w:rsid w:val="00DF140D"/>
    <w:rsid w:val="00E34EA7"/>
    <w:rsid w:val="00E633EC"/>
    <w:rsid w:val="00F631D8"/>
    <w:rsid w:val="00F76002"/>
    <w:rsid w:val="00FF22A9"/>
    <w:rsid w:val="00FF7BC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9E8F8F"/>
  <w15:docId w15:val="{DA1A989B-007E-8943-8473-4E72A8EF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63E3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10">
    <w:name w:val="Arial10"/>
    <w:basedOn w:val="Normal"/>
    <w:rsid w:val="00765B38"/>
    <w:pPr>
      <w:widowControl w:val="0"/>
      <w:autoSpaceDE w:val="0"/>
      <w:autoSpaceDN w:val="0"/>
      <w:adjustRightInd w:val="0"/>
      <w:ind w:left="840" w:right="360"/>
    </w:pPr>
    <w:rPr>
      <w:rFonts w:ascii="Arial" w:hAnsi="Arial"/>
      <w:sz w:val="20"/>
      <w:szCs w:val="20"/>
    </w:rPr>
  </w:style>
  <w:style w:type="paragraph" w:customStyle="1" w:styleId="Comments">
    <w:name w:val="Comments"/>
    <w:basedOn w:val="Normal"/>
    <w:rsid w:val="00765B38"/>
    <w:pPr>
      <w:widowControl w:val="0"/>
      <w:autoSpaceDE w:val="0"/>
      <w:autoSpaceDN w:val="0"/>
      <w:adjustRightInd w:val="0"/>
      <w:ind w:left="720" w:hanging="720"/>
    </w:pPr>
  </w:style>
  <w:style w:type="paragraph" w:customStyle="1" w:styleId="MainText">
    <w:name w:val="Main Text"/>
    <w:basedOn w:val="Normal"/>
    <w:rsid w:val="00765B38"/>
    <w:pPr>
      <w:widowControl w:val="0"/>
      <w:autoSpaceDE w:val="0"/>
      <w:autoSpaceDN w:val="0"/>
      <w:adjustRightInd w:val="0"/>
    </w:pPr>
  </w:style>
  <w:style w:type="paragraph" w:customStyle="1" w:styleId="Arial100">
    <w:name w:val="Arial 10"/>
    <w:basedOn w:val="Normal"/>
    <w:rsid w:val="00D63E3A"/>
    <w:pPr>
      <w:ind w:left="720"/>
    </w:pPr>
    <w:rPr>
      <w:rFonts w:ascii="Arial" w:hAnsi="Arial"/>
      <w:sz w:val="20"/>
    </w:rPr>
  </w:style>
  <w:style w:type="paragraph" w:customStyle="1" w:styleId="comment">
    <w:name w:val="comment"/>
    <w:basedOn w:val="Normal"/>
    <w:rsid w:val="00D63E3A"/>
    <w:pPr>
      <w:ind w:left="720" w:hanging="720"/>
    </w:pPr>
    <w:rPr>
      <w:rFonts w:ascii="Arial" w:hAnsi="Arial"/>
      <w:sz w:val="20"/>
    </w:rPr>
  </w:style>
  <w:style w:type="paragraph" w:customStyle="1" w:styleId="Style1">
    <w:name w:val="Style1"/>
    <w:basedOn w:val="Heading1"/>
    <w:rsid w:val="00D63E3A"/>
    <w:pPr>
      <w:tabs>
        <w:tab w:val="left" w:pos="2592"/>
      </w:tabs>
      <w:spacing w:before="0"/>
    </w:pPr>
    <w:rPr>
      <w:rFonts w:ascii="Times New Roman" w:eastAsia="Times" w:hAnsi="Times New Roman"/>
      <w:b w:val="0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E5F62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F631D8"/>
  </w:style>
  <w:style w:type="character" w:customStyle="1" w:styleId="apple-style-span">
    <w:name w:val="apple-style-span"/>
    <w:basedOn w:val="DefaultParagraphFont"/>
    <w:rsid w:val="00F63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8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Gordon College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Story</dc:creator>
  <cp:keywords/>
  <dc:description/>
  <cp:lastModifiedBy>Kαrołłαyηηє Dα Cosŧα '</cp:lastModifiedBy>
  <cp:revision>2</cp:revision>
  <dcterms:created xsi:type="dcterms:W3CDTF">2018-09-28T13:40:00Z</dcterms:created>
  <dcterms:modified xsi:type="dcterms:W3CDTF">2018-09-28T13:40:00Z</dcterms:modified>
</cp:coreProperties>
</file>